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15" w:rsidRPr="00716615" w:rsidRDefault="00716615" w:rsidP="007166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Vitezovima</w:t>
      </w:r>
      <w:proofErr w:type="spellEnd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uručena</w:t>
      </w:r>
      <w:proofErr w:type="spellEnd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</w:t>
      </w:r>
      <w:proofErr w:type="spellEnd"/>
      <w:proofErr w:type="gramEnd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Zlatiboru</w:t>
      </w:r>
      <w:proofErr w:type="spellEnd"/>
    </w:p>
    <w:p w:rsidR="00716615" w:rsidRDefault="00716615" w:rsidP="00716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Dodelom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započelo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Zlatiborsko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kulturno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6615">
        <w:rPr>
          <w:rFonts w:ascii="Times New Roman" w:eastAsia="Times New Roman" w:hAnsi="Times New Roman" w:cs="Times New Roman"/>
          <w:sz w:val="24"/>
          <w:szCs w:val="24"/>
        </w:rPr>
        <w:t>leto</w:t>
      </w:r>
      <w:proofErr w:type="spellEnd"/>
      <w:proofErr w:type="gram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kojeg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održane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mnogobrojne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predstave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koncerti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saopšteno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6615">
        <w:rPr>
          <w:rFonts w:ascii="Times New Roman" w:eastAsia="Times New Roman" w:hAnsi="Times New Roman" w:cs="Times New Roman"/>
          <w:sz w:val="24"/>
          <w:szCs w:val="24"/>
        </w:rPr>
        <w:t>Čajetina</w:t>
      </w:r>
      <w:proofErr w:type="spellEnd"/>
      <w:r w:rsidRPr="007166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B3A21" w:rsidRPr="00716615" w:rsidRDefault="00BB3A21" w:rsidP="00716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A21">
        <w:rPr>
          <w:rFonts w:ascii="Times New Roman" w:eastAsia="Times New Roman" w:hAnsi="Times New Roman" w:cs="Times New Roman"/>
          <w:sz w:val="24"/>
          <w:szCs w:val="24"/>
        </w:rPr>
        <w:t>http://www.tanjug.rs/full-view.aspx?izb=185507</w:t>
      </w:r>
    </w:p>
    <w:p w:rsidR="00B77875" w:rsidRDefault="00BB3A21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615"/>
    <w:rsid w:val="000B5FC0"/>
    <w:rsid w:val="001C75D6"/>
    <w:rsid w:val="00397FDC"/>
    <w:rsid w:val="0041203B"/>
    <w:rsid w:val="00716615"/>
    <w:rsid w:val="008F2576"/>
    <w:rsid w:val="00BB3A21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716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6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1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SANI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2</cp:revision>
  <dcterms:created xsi:type="dcterms:W3CDTF">2015-06-22T10:53:00Z</dcterms:created>
  <dcterms:modified xsi:type="dcterms:W3CDTF">2015-06-22T10:53:00Z</dcterms:modified>
</cp:coreProperties>
</file>